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F" w:rsidRDefault="004F24E8" w:rsidP="009C0B91">
      <w:pPr>
        <w:spacing w:beforeLines="50" w:afterLines="50"/>
        <w:jc w:val="center"/>
        <w:rPr>
          <w:b/>
          <w:sz w:val="32"/>
          <w:szCs w:val="32"/>
        </w:rPr>
      </w:pPr>
      <w:r w:rsidRPr="00F766D2">
        <w:rPr>
          <w:rFonts w:hint="eastAsia"/>
          <w:b/>
          <w:sz w:val="32"/>
          <w:szCs w:val="32"/>
        </w:rPr>
        <w:t>桂林理工大学</w:t>
      </w:r>
      <w:r w:rsidR="00ED0CE2">
        <w:rPr>
          <w:rFonts w:hint="eastAsia"/>
          <w:b/>
          <w:sz w:val="32"/>
          <w:szCs w:val="32"/>
        </w:rPr>
        <w:t>研究生</w:t>
      </w:r>
      <w:r w:rsidR="00A24D59">
        <w:rPr>
          <w:rFonts w:hint="eastAsia"/>
          <w:b/>
          <w:sz w:val="32"/>
          <w:szCs w:val="32"/>
        </w:rPr>
        <w:t>就业</w:t>
      </w:r>
      <w:r w:rsidRPr="00F766D2">
        <w:rPr>
          <w:rFonts w:hint="eastAsia"/>
          <w:b/>
          <w:sz w:val="32"/>
          <w:szCs w:val="32"/>
        </w:rPr>
        <w:t>协议书遗失声明</w:t>
      </w:r>
    </w:p>
    <w:p w:rsidR="00A24D59" w:rsidRDefault="00A24D59" w:rsidP="004F24E8">
      <w:pPr>
        <w:ind w:firstLineChars="200" w:firstLine="560"/>
        <w:jc w:val="left"/>
        <w:rPr>
          <w:sz w:val="28"/>
          <w:szCs w:val="28"/>
        </w:rPr>
      </w:pPr>
    </w:p>
    <w:p w:rsidR="004F24E8" w:rsidRPr="00F766D2" w:rsidRDefault="004F24E8" w:rsidP="000E4BC6">
      <w:pPr>
        <w:spacing w:line="600" w:lineRule="exact"/>
        <w:ind w:firstLineChars="200" w:firstLine="560"/>
        <w:jc w:val="left"/>
        <w:rPr>
          <w:sz w:val="28"/>
          <w:szCs w:val="28"/>
        </w:rPr>
      </w:pPr>
      <w:r w:rsidRPr="00F766D2">
        <w:rPr>
          <w:rFonts w:hint="eastAsia"/>
          <w:sz w:val="28"/>
          <w:szCs w:val="28"/>
        </w:rPr>
        <w:t>本人</w:t>
      </w:r>
      <w:r w:rsidR="00ED0CE2">
        <w:rPr>
          <w:rFonts w:hint="eastAsia"/>
          <w:sz w:val="28"/>
          <w:szCs w:val="28"/>
          <w:u w:val="single"/>
        </w:rPr>
        <w:t xml:space="preserve">    </w:t>
      </w:r>
      <w:r w:rsidR="000844B7">
        <w:rPr>
          <w:rFonts w:hint="eastAsia"/>
          <w:sz w:val="28"/>
          <w:szCs w:val="28"/>
          <w:u w:val="single"/>
        </w:rPr>
        <w:t xml:space="preserve">  </w:t>
      </w:r>
      <w:r w:rsidR="00ED0CE2">
        <w:rPr>
          <w:rFonts w:hint="eastAsia"/>
          <w:sz w:val="28"/>
          <w:szCs w:val="28"/>
          <w:u w:val="single"/>
        </w:rPr>
        <w:t xml:space="preserve">    </w:t>
      </w:r>
      <w:r w:rsidRPr="00F766D2">
        <w:rPr>
          <w:rFonts w:hint="eastAsia"/>
          <w:sz w:val="28"/>
          <w:szCs w:val="28"/>
        </w:rPr>
        <w:t>，学号</w:t>
      </w:r>
      <w:r w:rsidR="00ED0CE2">
        <w:rPr>
          <w:rFonts w:hint="eastAsia"/>
          <w:sz w:val="28"/>
          <w:szCs w:val="28"/>
          <w:u w:val="single"/>
        </w:rPr>
        <w:t xml:space="preserve"> </w:t>
      </w:r>
      <w:r w:rsidR="000844B7">
        <w:rPr>
          <w:rFonts w:hint="eastAsia"/>
          <w:sz w:val="28"/>
          <w:szCs w:val="28"/>
          <w:u w:val="single"/>
        </w:rPr>
        <w:t xml:space="preserve">      </w:t>
      </w:r>
      <w:r w:rsidR="00ED0CE2">
        <w:rPr>
          <w:rFonts w:hint="eastAsia"/>
          <w:sz w:val="28"/>
          <w:szCs w:val="28"/>
          <w:u w:val="single"/>
        </w:rPr>
        <w:t xml:space="preserve">     </w:t>
      </w:r>
      <w:r w:rsidRPr="00F766D2">
        <w:rPr>
          <w:rFonts w:hint="eastAsia"/>
          <w:sz w:val="28"/>
          <w:szCs w:val="28"/>
        </w:rPr>
        <w:t>，系</w:t>
      </w:r>
      <w:r w:rsidR="00ED0CE2">
        <w:rPr>
          <w:rFonts w:hint="eastAsia"/>
          <w:sz w:val="28"/>
          <w:szCs w:val="28"/>
          <w:u w:val="single"/>
        </w:rPr>
        <w:t xml:space="preserve">  </w:t>
      </w:r>
      <w:r w:rsidR="000E4BC6">
        <w:rPr>
          <w:rFonts w:hint="eastAsia"/>
          <w:sz w:val="28"/>
          <w:szCs w:val="28"/>
          <w:u w:val="single"/>
        </w:rPr>
        <w:t xml:space="preserve">  </w:t>
      </w:r>
      <w:r w:rsidR="00ED0CE2">
        <w:rPr>
          <w:rFonts w:hint="eastAsia"/>
          <w:sz w:val="28"/>
          <w:szCs w:val="28"/>
          <w:u w:val="single"/>
        </w:rPr>
        <w:t xml:space="preserve">     </w:t>
      </w:r>
      <w:r w:rsidRPr="00F766D2">
        <w:rPr>
          <w:rFonts w:hint="eastAsia"/>
          <w:sz w:val="28"/>
          <w:szCs w:val="28"/>
        </w:rPr>
        <w:t>学院</w:t>
      </w:r>
      <w:r w:rsidR="00ED0CE2">
        <w:rPr>
          <w:rFonts w:hint="eastAsia"/>
          <w:sz w:val="28"/>
          <w:szCs w:val="28"/>
          <w:u w:val="single"/>
        </w:rPr>
        <w:t xml:space="preserve">       </w:t>
      </w:r>
      <w:r w:rsidR="000E4BC6">
        <w:rPr>
          <w:rFonts w:hint="eastAsia"/>
          <w:sz w:val="28"/>
          <w:szCs w:val="28"/>
          <w:u w:val="single"/>
        </w:rPr>
        <w:t xml:space="preserve">  </w:t>
      </w:r>
      <w:r w:rsidR="00ED0CE2">
        <w:rPr>
          <w:rFonts w:hint="eastAsia"/>
          <w:sz w:val="28"/>
          <w:szCs w:val="28"/>
          <w:u w:val="single"/>
        </w:rPr>
        <w:t xml:space="preserve">     </w:t>
      </w:r>
      <w:r w:rsidRPr="00F766D2">
        <w:rPr>
          <w:rFonts w:hint="eastAsia"/>
          <w:sz w:val="28"/>
          <w:szCs w:val="28"/>
        </w:rPr>
        <w:t>专业</w:t>
      </w:r>
      <w:r w:rsidR="00ED0CE2">
        <w:rPr>
          <w:rFonts w:hint="eastAsia"/>
          <w:sz w:val="28"/>
          <w:szCs w:val="28"/>
        </w:rPr>
        <w:t>研究生</w:t>
      </w:r>
      <w:r w:rsidRPr="00F766D2">
        <w:rPr>
          <w:rFonts w:hint="eastAsia"/>
          <w:sz w:val="28"/>
          <w:szCs w:val="28"/>
        </w:rPr>
        <w:t>毕业生，因个人保管不慎，将空白就业协议书遗失，声明作废。并承诺在此之前并未与任何一家用人单位签约，如有违背信誉原则，愿意接受学校</w:t>
      </w:r>
      <w:r w:rsidR="000E4BC6">
        <w:rPr>
          <w:rFonts w:hint="eastAsia"/>
          <w:sz w:val="28"/>
          <w:szCs w:val="28"/>
        </w:rPr>
        <w:t>研究生院</w:t>
      </w:r>
      <w:r w:rsidRPr="00F766D2">
        <w:rPr>
          <w:rFonts w:hint="eastAsia"/>
          <w:sz w:val="28"/>
          <w:szCs w:val="28"/>
        </w:rPr>
        <w:t>的处分。</w:t>
      </w:r>
    </w:p>
    <w:p w:rsidR="004F24E8" w:rsidRDefault="004F24E8" w:rsidP="000E4BC6">
      <w:pPr>
        <w:spacing w:line="600" w:lineRule="exact"/>
        <w:ind w:firstLineChars="200" w:firstLine="560"/>
        <w:jc w:val="left"/>
        <w:rPr>
          <w:sz w:val="28"/>
          <w:szCs w:val="28"/>
        </w:rPr>
      </w:pPr>
      <w:r w:rsidRPr="00F766D2">
        <w:rPr>
          <w:rFonts w:hint="eastAsia"/>
          <w:sz w:val="28"/>
          <w:szCs w:val="28"/>
        </w:rPr>
        <w:t>附身份证影印件。</w:t>
      </w:r>
    </w:p>
    <w:p w:rsidR="00EB4644" w:rsidRPr="00F766D2" w:rsidRDefault="00A6139C" w:rsidP="004F24E8">
      <w:pPr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1.7pt;margin-top:10.65pt;width:346.5pt;height:21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">
            <v:textbox>
              <w:txbxContent>
                <w:p w:rsidR="00290ABB" w:rsidRDefault="00290ABB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290ABB" w:rsidRDefault="00290ABB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290ABB" w:rsidRDefault="00290ABB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0844B7" w:rsidRDefault="000844B7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EB4644" w:rsidRDefault="00290ABB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  <w:r>
                    <w:rPr>
                      <w:rFonts w:hint="eastAsia"/>
                    </w:rPr>
                    <w:t>影印件</w:t>
                  </w:r>
                  <w:r>
                    <w:t>（</w:t>
                  </w:r>
                  <w:r w:rsidR="00EB4644">
                    <w:rPr>
                      <w:rFonts w:hint="eastAsia"/>
                    </w:rPr>
                    <w:t>正面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EB4644" w:rsidRDefault="00EB4644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EB4644" w:rsidRDefault="00EB4644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EB4644" w:rsidRDefault="00EB4644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  <w:p w:rsidR="00EB4644" w:rsidRDefault="00EB4644" w:rsidP="00290ABB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center"/>
                  </w:pPr>
                </w:p>
              </w:txbxContent>
            </v:textbox>
            <w10:wrap type="square"/>
          </v:shape>
        </w:pict>
      </w: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4C6858" w:rsidRDefault="004C6858" w:rsidP="00EB4644">
      <w:pPr>
        <w:spacing w:line="500" w:lineRule="exact"/>
        <w:ind w:left="4200" w:right="1120" w:firstLineChars="150" w:firstLine="420"/>
        <w:rPr>
          <w:sz w:val="28"/>
          <w:szCs w:val="28"/>
        </w:rPr>
      </w:pPr>
    </w:p>
    <w:p w:rsidR="00EB4644" w:rsidRPr="00F4220C" w:rsidRDefault="00EB4644" w:rsidP="004C6858">
      <w:pPr>
        <w:spacing w:line="500" w:lineRule="exact"/>
        <w:ind w:left="4200" w:right="1120"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学生(签名)</w:t>
      </w:r>
      <w:r w:rsidRPr="00F4220C">
        <w:rPr>
          <w:rFonts w:hint="eastAsia"/>
          <w:sz w:val="28"/>
          <w:szCs w:val="28"/>
        </w:rPr>
        <w:t>：</w:t>
      </w:r>
    </w:p>
    <w:p w:rsidR="004F24E8" w:rsidRPr="004F24E8" w:rsidRDefault="00EB4644" w:rsidP="00EB4644">
      <w:pPr>
        <w:ind w:firstLineChars="200" w:firstLine="560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F4220C">
        <w:rPr>
          <w:rFonts w:hint="eastAsia"/>
          <w:sz w:val="28"/>
          <w:szCs w:val="28"/>
        </w:rPr>
        <w:t xml:space="preserve"> </w:t>
      </w:r>
      <w:r w:rsidR="00ED0CE2">
        <w:rPr>
          <w:rFonts w:hint="eastAsia"/>
          <w:sz w:val="28"/>
          <w:szCs w:val="28"/>
        </w:rPr>
        <w:t xml:space="preserve">                                </w:t>
      </w:r>
      <w:r w:rsidRPr="00F4220C">
        <w:rPr>
          <w:rFonts w:hint="eastAsia"/>
          <w:sz w:val="28"/>
          <w:szCs w:val="28"/>
        </w:rPr>
        <w:t>年    月    日</w:t>
      </w:r>
    </w:p>
    <w:sectPr w:rsidR="004F24E8" w:rsidRPr="004F24E8" w:rsidSect="000E4BC6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47" w:rsidRDefault="00674A47" w:rsidP="00CA7A87">
      <w:r>
        <w:separator/>
      </w:r>
    </w:p>
  </w:endnote>
  <w:endnote w:type="continuationSeparator" w:id="1">
    <w:p w:rsidR="00674A47" w:rsidRDefault="00674A47" w:rsidP="00CA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47" w:rsidRDefault="00674A47" w:rsidP="00CA7A87">
      <w:r>
        <w:separator/>
      </w:r>
    </w:p>
  </w:footnote>
  <w:footnote w:type="continuationSeparator" w:id="1">
    <w:p w:rsidR="00674A47" w:rsidRDefault="00674A47" w:rsidP="00CA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4E8"/>
    <w:rsid w:val="000844B7"/>
    <w:rsid w:val="000E4BC6"/>
    <w:rsid w:val="001519A4"/>
    <w:rsid w:val="00290ABB"/>
    <w:rsid w:val="004C6858"/>
    <w:rsid w:val="004F24E8"/>
    <w:rsid w:val="00674A47"/>
    <w:rsid w:val="00771909"/>
    <w:rsid w:val="00806EBF"/>
    <w:rsid w:val="008E4AA4"/>
    <w:rsid w:val="009C0B91"/>
    <w:rsid w:val="00A24D59"/>
    <w:rsid w:val="00A6139C"/>
    <w:rsid w:val="00A87E19"/>
    <w:rsid w:val="00B7735C"/>
    <w:rsid w:val="00CA7A87"/>
    <w:rsid w:val="00EB4644"/>
    <w:rsid w:val="00ED0CE2"/>
    <w:rsid w:val="00F57B51"/>
    <w:rsid w:val="00F7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6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6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7A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7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6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6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7A8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7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曾小刚</cp:lastModifiedBy>
  <cp:revision>11</cp:revision>
  <dcterms:created xsi:type="dcterms:W3CDTF">2020-03-02T08:21:00Z</dcterms:created>
  <dcterms:modified xsi:type="dcterms:W3CDTF">2020-05-07T07:43:00Z</dcterms:modified>
</cp:coreProperties>
</file>